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81AF3">
      <w:pPr>
        <w:rPr>
          <w:rFonts w:ascii="Arial" w:hAnsi="Arial" w:cs="Arial"/>
          <w:color w:val="4E4E4E"/>
          <w:kern w:val="0"/>
          <w:sz w:val="28"/>
          <w:szCs w:val="28"/>
        </w:rPr>
      </w:pPr>
      <w:r>
        <w:rPr>
          <w:rFonts w:hint="eastAsia" w:ascii="Arial" w:hAnsi="Arial" w:cs="Arial"/>
          <w:color w:val="4E4E4E"/>
          <w:kern w:val="0"/>
          <w:sz w:val="28"/>
          <w:szCs w:val="28"/>
        </w:rPr>
        <w:t>附件</w:t>
      </w:r>
      <w:r>
        <w:rPr>
          <w:rFonts w:ascii="Arial" w:hAnsi="Arial" w:cs="Arial"/>
          <w:color w:val="4E4E4E"/>
          <w:kern w:val="0"/>
          <w:sz w:val="28"/>
          <w:szCs w:val="28"/>
        </w:rPr>
        <w:t>1</w:t>
      </w:r>
    </w:p>
    <w:p w14:paraId="270EBD03">
      <w:pPr>
        <w:jc w:val="center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青岛港董家口港区北三突堤7-8#泊位工程陆域形成工程环境影响评价听证报名表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281"/>
        <w:gridCol w:w="1753"/>
        <w:gridCol w:w="2080"/>
        <w:gridCol w:w="2146"/>
        <w:gridCol w:w="1904"/>
        <w:gridCol w:w="1689"/>
      </w:tblGrid>
      <w:tr w14:paraId="49E5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147" w:type="dxa"/>
            <w:vAlign w:val="center"/>
          </w:tcPr>
          <w:p w14:paraId="7B75E2A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听证事项</w:t>
            </w:r>
          </w:p>
        </w:tc>
        <w:tc>
          <w:tcPr>
            <w:tcW w:w="11853" w:type="dxa"/>
            <w:gridSpan w:val="6"/>
            <w:vAlign w:val="center"/>
          </w:tcPr>
          <w:p w14:paraId="7485BE5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《青岛港董家口港区北三突堤7-8#泊位工程陆域形成工程环境影响报告书》</w:t>
            </w:r>
          </w:p>
        </w:tc>
      </w:tr>
      <w:tr w14:paraId="22D8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147" w:type="dxa"/>
            <w:vMerge w:val="restart"/>
            <w:vAlign w:val="center"/>
          </w:tcPr>
          <w:p w14:paraId="732D551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报名人信息</w:t>
            </w:r>
          </w:p>
        </w:tc>
        <w:tc>
          <w:tcPr>
            <w:tcW w:w="11853" w:type="dxa"/>
            <w:gridSpan w:val="6"/>
            <w:vAlign w:val="center"/>
          </w:tcPr>
          <w:p w14:paraId="2D25EBE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个人报名</w:t>
            </w:r>
          </w:p>
        </w:tc>
      </w:tr>
      <w:tr w14:paraId="2B70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78E7AC5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6ACC4CF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753" w:type="dxa"/>
            <w:vAlign w:val="center"/>
          </w:tcPr>
          <w:p w14:paraId="3AB1903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48F5C0B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46" w:type="dxa"/>
            <w:vAlign w:val="center"/>
          </w:tcPr>
          <w:p w14:paraId="16EF955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0041B29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689" w:type="dxa"/>
            <w:vAlign w:val="center"/>
          </w:tcPr>
          <w:p w14:paraId="736CAE8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BF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15A9878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23C0BA5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</w:t>
            </w:r>
          </w:p>
        </w:tc>
        <w:tc>
          <w:tcPr>
            <w:tcW w:w="3833" w:type="dxa"/>
            <w:gridSpan w:val="2"/>
            <w:vAlign w:val="center"/>
          </w:tcPr>
          <w:p w14:paraId="33BA020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01EBF57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住址</w:t>
            </w:r>
          </w:p>
        </w:tc>
        <w:tc>
          <w:tcPr>
            <w:tcW w:w="3593" w:type="dxa"/>
            <w:gridSpan w:val="2"/>
            <w:vAlign w:val="center"/>
          </w:tcPr>
          <w:p w14:paraId="5434E844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717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22E8660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3" w:type="dxa"/>
            <w:gridSpan w:val="6"/>
            <w:vAlign w:val="center"/>
          </w:tcPr>
          <w:p w14:paraId="489E2C5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单位报名</w:t>
            </w:r>
          </w:p>
        </w:tc>
      </w:tr>
      <w:tr w14:paraId="6887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51C85FB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0F0E143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3833" w:type="dxa"/>
            <w:gridSpan w:val="2"/>
            <w:vAlign w:val="center"/>
          </w:tcPr>
          <w:p w14:paraId="2A29E55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2450C56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3593" w:type="dxa"/>
            <w:gridSpan w:val="2"/>
            <w:vAlign w:val="center"/>
          </w:tcPr>
          <w:p w14:paraId="49B2B99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57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47" w:type="dxa"/>
            <w:vMerge w:val="continue"/>
            <w:vAlign w:val="center"/>
          </w:tcPr>
          <w:p w14:paraId="3BC8B0C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1D31FB5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法定代表人姓名</w:t>
            </w:r>
          </w:p>
        </w:tc>
        <w:tc>
          <w:tcPr>
            <w:tcW w:w="1753" w:type="dxa"/>
            <w:vAlign w:val="center"/>
          </w:tcPr>
          <w:p w14:paraId="2183EB8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5CF09434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联系人姓名</w:t>
            </w:r>
          </w:p>
        </w:tc>
        <w:tc>
          <w:tcPr>
            <w:tcW w:w="2146" w:type="dxa"/>
            <w:vAlign w:val="center"/>
          </w:tcPr>
          <w:p w14:paraId="1472852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086A0E9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联系人电话</w:t>
            </w:r>
          </w:p>
        </w:tc>
        <w:tc>
          <w:tcPr>
            <w:tcW w:w="1689" w:type="dxa"/>
            <w:vAlign w:val="center"/>
          </w:tcPr>
          <w:p w14:paraId="67BE9B4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E7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147" w:type="dxa"/>
            <w:vAlign w:val="center"/>
          </w:tcPr>
          <w:p w14:paraId="26DDE53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与本项目海洋</w:t>
            </w:r>
          </w:p>
          <w:p w14:paraId="29AF4BA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环境影响直接关联的说明</w:t>
            </w:r>
          </w:p>
        </w:tc>
        <w:tc>
          <w:tcPr>
            <w:tcW w:w="11853" w:type="dxa"/>
            <w:gridSpan w:val="6"/>
            <w:vAlign w:val="center"/>
          </w:tcPr>
          <w:p w14:paraId="44F6AD0C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（请简要说明，参加听证时带齐原件材料）</w:t>
            </w:r>
          </w:p>
          <w:p w14:paraId="46597B9A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14:paraId="376D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47" w:type="dxa"/>
            <w:vMerge w:val="restart"/>
            <w:vAlign w:val="center"/>
          </w:tcPr>
          <w:p w14:paraId="5DDB382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参加听证会</w:t>
            </w:r>
          </w:p>
          <w:p w14:paraId="3E0685F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的人员信息</w:t>
            </w:r>
          </w:p>
        </w:tc>
        <w:tc>
          <w:tcPr>
            <w:tcW w:w="2281" w:type="dxa"/>
            <w:vAlign w:val="center"/>
          </w:tcPr>
          <w:p w14:paraId="1B4D2A7F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参加人姓名</w:t>
            </w:r>
          </w:p>
        </w:tc>
        <w:tc>
          <w:tcPr>
            <w:tcW w:w="1753" w:type="dxa"/>
            <w:vAlign w:val="center"/>
          </w:tcPr>
          <w:p w14:paraId="7A6409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6AD12D0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</w:t>
            </w:r>
          </w:p>
          <w:p w14:paraId="75B8C4CC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46" w:type="dxa"/>
            <w:vAlign w:val="center"/>
          </w:tcPr>
          <w:p w14:paraId="4C62B7ED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vAlign w:val="center"/>
          </w:tcPr>
          <w:p w14:paraId="0236D5A5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</w:t>
            </w:r>
          </w:p>
          <w:p w14:paraId="0CAEC68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689" w:type="dxa"/>
            <w:vAlign w:val="center"/>
          </w:tcPr>
          <w:p w14:paraId="2803DE2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20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47" w:type="dxa"/>
            <w:vMerge w:val="continue"/>
            <w:vAlign w:val="center"/>
          </w:tcPr>
          <w:p w14:paraId="763112B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1" w:type="dxa"/>
            <w:vAlign w:val="center"/>
          </w:tcPr>
          <w:p w14:paraId="53A8168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参加人与本人</w:t>
            </w:r>
          </w:p>
          <w:p w14:paraId="72751248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9572" w:type="dxa"/>
            <w:gridSpan w:val="5"/>
            <w:vAlign w:val="center"/>
          </w:tcPr>
          <w:p w14:paraId="104B3AD0">
            <w:pPr>
              <w:spacing w:line="40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 委托代理人      □  推举代表   </w:t>
            </w:r>
          </w:p>
          <w:p w14:paraId="311BEB58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注：参加听证时带齐委托书原件、参加人证件原件、委托人证件复印件）</w:t>
            </w:r>
          </w:p>
        </w:tc>
      </w:tr>
      <w:tr w14:paraId="39AD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147" w:type="dxa"/>
            <w:vAlign w:val="center"/>
          </w:tcPr>
          <w:p w14:paraId="5147C00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听证单位</w:t>
            </w:r>
          </w:p>
          <w:p w14:paraId="489EF163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审查意见</w:t>
            </w:r>
          </w:p>
        </w:tc>
        <w:tc>
          <w:tcPr>
            <w:tcW w:w="11853" w:type="dxa"/>
            <w:gridSpan w:val="6"/>
            <w:vAlign w:val="center"/>
          </w:tcPr>
          <w:p w14:paraId="149F2DD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54B7EE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E0D86"/>
    <w:rsid w:val="289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2025-08-20T01:55:00Z</dcterms:created>
  <dc:creator>张宇恒_sometimes_naive</dc:creator>
  <cp:lastModifiedBy>张宇恒_sometimes_naive</cp:lastModifiedBy>
  <dcterms:modified xsi:type="dcterms:W3CDTF">2025-08-20T01:55:37Z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145B9A32960647F78509FB4CBD6DC1AF_11</vt:lpwstr>
  </property>
  <property fmtid="{D5CDD505-2E9C-101B-9397-08002B2CF9AE}" pid="4" name="KSOTemplateDocerSaveRecord">
    <vt:lpwstr>eyJoZGlkIjoiNjUzOTlmODhkMDEwMmZhYmFmZTMzODE4NDAxYjU5ZTYiLCJ1c2VySWQiOiIxMTA2NjQwMzg0In0=</vt:lpwstr>
  </property>
</Properties>
</file>