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72421">
      <w:pPr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</w:t>
      </w:r>
    </w:p>
    <w:p w14:paraId="6B8990B2">
      <w:pPr>
        <w:jc w:val="center"/>
        <w:rPr>
          <w:rFonts w:ascii="Arial" w:hAnsi="Arial" w:cs="Arial"/>
          <w:b/>
          <w:color w:val="000000"/>
          <w:kern w:val="0"/>
          <w:sz w:val="24"/>
          <w:szCs w:val="24"/>
        </w:rPr>
      </w:pPr>
      <w:bookmarkStart w:id="1" w:name="_GoBack"/>
      <w:bookmarkStart w:id="0" w:name="_Hlk116995810"/>
      <w:r>
        <w:rPr>
          <w:rFonts w:hint="eastAsia" w:ascii="Arial" w:hAnsi="Arial" w:cs="Arial"/>
          <w:b/>
          <w:color w:val="000000"/>
          <w:kern w:val="0"/>
          <w:sz w:val="24"/>
          <w:szCs w:val="24"/>
        </w:rPr>
        <w:t>宁德漳湾港铁路专用线项目填海工程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环境影响评价听证报名表</w:t>
      </w:r>
      <w:bookmarkEnd w:id="1"/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281"/>
        <w:gridCol w:w="1753"/>
        <w:gridCol w:w="2080"/>
        <w:gridCol w:w="2146"/>
        <w:gridCol w:w="1904"/>
        <w:gridCol w:w="1689"/>
      </w:tblGrid>
      <w:tr w14:paraId="2E48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noWrap w:val="0"/>
            <w:vAlign w:val="center"/>
          </w:tcPr>
          <w:p w14:paraId="64D014B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听证事项</w:t>
            </w:r>
          </w:p>
        </w:tc>
        <w:tc>
          <w:tcPr>
            <w:tcW w:w="11853" w:type="dxa"/>
            <w:gridSpan w:val="6"/>
            <w:noWrap w:val="0"/>
            <w:vAlign w:val="center"/>
          </w:tcPr>
          <w:p w14:paraId="3B17ABD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《宁德漳湾港铁路专用线项目填海工程环境影响报告书》</w:t>
            </w:r>
          </w:p>
        </w:tc>
      </w:tr>
      <w:tr w14:paraId="3D7B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restart"/>
            <w:noWrap w:val="0"/>
            <w:vAlign w:val="center"/>
          </w:tcPr>
          <w:p w14:paraId="061BF4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报名人信息</w:t>
            </w:r>
          </w:p>
        </w:tc>
        <w:tc>
          <w:tcPr>
            <w:tcW w:w="11853" w:type="dxa"/>
            <w:gridSpan w:val="6"/>
            <w:noWrap w:val="0"/>
            <w:vAlign w:val="center"/>
          </w:tcPr>
          <w:p w14:paraId="4524C6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个人报名</w:t>
            </w:r>
          </w:p>
        </w:tc>
      </w:tr>
      <w:tr w14:paraId="35A3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noWrap w:val="0"/>
            <w:vAlign w:val="center"/>
          </w:tcPr>
          <w:p w14:paraId="2500982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02810A7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753" w:type="dxa"/>
            <w:noWrap w:val="0"/>
            <w:vAlign w:val="center"/>
          </w:tcPr>
          <w:p w14:paraId="2ECA3A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138EDCA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146" w:type="dxa"/>
            <w:noWrap w:val="0"/>
            <w:vAlign w:val="center"/>
          </w:tcPr>
          <w:p w14:paraId="0D61798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55CCC9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689" w:type="dxa"/>
            <w:noWrap w:val="0"/>
            <w:vAlign w:val="center"/>
          </w:tcPr>
          <w:p w14:paraId="26272B6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0B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noWrap w:val="0"/>
            <w:vAlign w:val="center"/>
          </w:tcPr>
          <w:p w14:paraId="11D1F35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69827A4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职业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60FADA8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46" w:type="dxa"/>
            <w:noWrap w:val="0"/>
            <w:vAlign w:val="center"/>
          </w:tcPr>
          <w:p w14:paraId="16A03A7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住址</w:t>
            </w:r>
          </w:p>
        </w:tc>
        <w:tc>
          <w:tcPr>
            <w:tcW w:w="3593" w:type="dxa"/>
            <w:gridSpan w:val="2"/>
            <w:noWrap w:val="0"/>
            <w:vAlign w:val="center"/>
          </w:tcPr>
          <w:p w14:paraId="1D51274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F8A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noWrap w:val="0"/>
            <w:vAlign w:val="center"/>
          </w:tcPr>
          <w:p w14:paraId="18791D0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3" w:type="dxa"/>
            <w:gridSpan w:val="6"/>
            <w:noWrap w:val="0"/>
            <w:vAlign w:val="center"/>
          </w:tcPr>
          <w:p w14:paraId="64EA04E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单位报名</w:t>
            </w:r>
          </w:p>
        </w:tc>
      </w:tr>
      <w:tr w14:paraId="6457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noWrap w:val="0"/>
            <w:vAlign w:val="center"/>
          </w:tcPr>
          <w:p w14:paraId="34F7816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6012AF4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单位名称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3B2821E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46" w:type="dxa"/>
            <w:noWrap w:val="0"/>
            <w:vAlign w:val="center"/>
          </w:tcPr>
          <w:p w14:paraId="383BBD4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地址</w:t>
            </w:r>
          </w:p>
        </w:tc>
        <w:tc>
          <w:tcPr>
            <w:tcW w:w="3593" w:type="dxa"/>
            <w:gridSpan w:val="2"/>
            <w:noWrap w:val="0"/>
            <w:vAlign w:val="center"/>
          </w:tcPr>
          <w:p w14:paraId="409A81A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080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noWrap w:val="0"/>
            <w:vAlign w:val="center"/>
          </w:tcPr>
          <w:p w14:paraId="1B5DDA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46FF674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法定代表人姓名</w:t>
            </w:r>
          </w:p>
        </w:tc>
        <w:tc>
          <w:tcPr>
            <w:tcW w:w="1753" w:type="dxa"/>
            <w:noWrap w:val="0"/>
            <w:vAlign w:val="center"/>
          </w:tcPr>
          <w:p w14:paraId="405BF79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46427E8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联系人姓名</w:t>
            </w:r>
          </w:p>
        </w:tc>
        <w:tc>
          <w:tcPr>
            <w:tcW w:w="2146" w:type="dxa"/>
            <w:noWrap w:val="0"/>
            <w:vAlign w:val="center"/>
          </w:tcPr>
          <w:p w14:paraId="24D44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000BE83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联系人电话</w:t>
            </w:r>
          </w:p>
        </w:tc>
        <w:tc>
          <w:tcPr>
            <w:tcW w:w="1689" w:type="dxa"/>
            <w:noWrap w:val="0"/>
            <w:vAlign w:val="center"/>
          </w:tcPr>
          <w:p w14:paraId="630575E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5B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 w14:paraId="7509CEC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与本项目海洋</w:t>
            </w:r>
          </w:p>
          <w:p w14:paraId="18341D5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环境影响直接关联的说明</w:t>
            </w:r>
          </w:p>
        </w:tc>
        <w:tc>
          <w:tcPr>
            <w:tcW w:w="11853" w:type="dxa"/>
            <w:gridSpan w:val="6"/>
            <w:noWrap w:val="0"/>
            <w:vAlign w:val="center"/>
          </w:tcPr>
          <w:p w14:paraId="66B8E7BA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（请简要说明，参加听证时带齐原件材料）</w:t>
            </w:r>
          </w:p>
          <w:p w14:paraId="7984D3D3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6B6EE86E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1C2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Merge w:val="restart"/>
            <w:noWrap w:val="0"/>
            <w:vAlign w:val="center"/>
          </w:tcPr>
          <w:p w14:paraId="72B231A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参加听证会</w:t>
            </w:r>
          </w:p>
          <w:p w14:paraId="602A8F6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的人员信息</w:t>
            </w:r>
          </w:p>
        </w:tc>
        <w:tc>
          <w:tcPr>
            <w:tcW w:w="2281" w:type="dxa"/>
            <w:noWrap w:val="0"/>
            <w:vAlign w:val="center"/>
          </w:tcPr>
          <w:p w14:paraId="07E1064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参加人姓名</w:t>
            </w:r>
          </w:p>
        </w:tc>
        <w:tc>
          <w:tcPr>
            <w:tcW w:w="1753" w:type="dxa"/>
            <w:noWrap w:val="0"/>
            <w:vAlign w:val="center"/>
          </w:tcPr>
          <w:p w14:paraId="7DA40C8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4BD1F91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参加人</w:t>
            </w:r>
          </w:p>
          <w:p w14:paraId="491DB0B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146" w:type="dxa"/>
            <w:noWrap w:val="0"/>
            <w:vAlign w:val="center"/>
          </w:tcPr>
          <w:p w14:paraId="43375A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59DF250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参加人</w:t>
            </w:r>
          </w:p>
          <w:p w14:paraId="1954249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689" w:type="dxa"/>
            <w:noWrap w:val="0"/>
            <w:vAlign w:val="center"/>
          </w:tcPr>
          <w:p w14:paraId="78C5D16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6D5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47" w:type="dxa"/>
            <w:vMerge w:val="continue"/>
            <w:noWrap w:val="0"/>
            <w:vAlign w:val="center"/>
          </w:tcPr>
          <w:p w14:paraId="4F0995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35F4CB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参加人与本人</w:t>
            </w:r>
          </w:p>
          <w:p w14:paraId="02C29F2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9572" w:type="dxa"/>
            <w:gridSpan w:val="5"/>
            <w:noWrap w:val="0"/>
            <w:vAlign w:val="center"/>
          </w:tcPr>
          <w:p w14:paraId="3EC5118E"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□ 委托代理人      □  推举代表   </w:t>
            </w:r>
          </w:p>
          <w:p w14:paraId="43502E2A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注：参加听证时带齐委托书原件、参加人证件原件、委托人证件复印件）</w:t>
            </w:r>
          </w:p>
        </w:tc>
      </w:tr>
      <w:tr w14:paraId="16C2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47" w:type="dxa"/>
            <w:noWrap w:val="0"/>
            <w:vAlign w:val="center"/>
          </w:tcPr>
          <w:p w14:paraId="7FC23CC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听证单位</w:t>
            </w:r>
          </w:p>
          <w:p w14:paraId="1E2643F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审查意见</w:t>
            </w:r>
          </w:p>
        </w:tc>
        <w:tc>
          <w:tcPr>
            <w:tcW w:w="11853" w:type="dxa"/>
            <w:gridSpan w:val="6"/>
            <w:noWrap w:val="0"/>
            <w:vAlign w:val="center"/>
          </w:tcPr>
          <w:p w14:paraId="0DB0D27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5A69125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TlmODhkMDEwMmZhYmFmZTMzODE4NDAxYjU5ZTYifQ=="/>
  </w:docVars>
  <w:rsids>
    <w:rsidRoot w:val="1E95165A"/>
    <w:rsid w:val="1E9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2024-10-18T09:46:00Z</dcterms:created>
  <dc:creator>张宇恒_sometimes_naive</dc:creator>
  <cp:lastModifiedBy>张宇恒_sometimes_naive</cp:lastModifiedBy>
  <dcterms:modified xsi:type="dcterms:W3CDTF">2024-10-18T09:47:26Z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545B1B79774E4B0DB315035B1BE2EA67_11</vt:lpwstr>
  </property>
</Properties>
</file>