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>
      <w:pPr>
        <w:widowControl/>
        <w:spacing w:before="100" w:beforeAutospacing="1" w:after="100" w:afterAutospacing="1" w:line="62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项 目 申 报 书</w:t>
      </w:r>
      <w:bookmarkStart w:id="8" w:name="_GoBack"/>
      <w:bookmarkEnd w:id="8"/>
    </w:p>
    <w:p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</w:p>
    <w:p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tbl>
      <w:tblPr>
        <w:tblStyle w:val="3"/>
        <w:tblW w:w="8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5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项目名称：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联</w:t>
            </w:r>
            <w:r>
              <w:rPr>
                <w:rFonts w:eastAsia="仿宋_GB2312"/>
                <w:spacing w:val="-4"/>
                <w:sz w:val="30"/>
                <w:szCs w:val="20"/>
              </w:rPr>
              <w:t xml:space="preserve"> 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>系</w:t>
            </w:r>
            <w:r>
              <w:rPr>
                <w:rFonts w:eastAsia="仿宋_GB2312"/>
                <w:spacing w:val="-4"/>
                <w:sz w:val="30"/>
                <w:szCs w:val="20"/>
              </w:rPr>
              <w:t xml:space="preserve"> 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>人：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联系电话：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电子邮件：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620" w:lineRule="exact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</w:tbl>
    <w:p>
      <w:pPr>
        <w:snapToGrid w:val="0"/>
        <w:spacing w:line="620" w:lineRule="exact"/>
        <w:ind w:firstLine="883"/>
        <w:rPr>
          <w:rFonts w:eastAsia="仿宋_GB2312"/>
          <w:b/>
          <w:sz w:val="44"/>
          <w:szCs w:val="44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keepNext/>
        <w:keepLines/>
        <w:widowControl/>
        <w:spacing w:line="480" w:lineRule="auto"/>
        <w:rPr>
          <w:rFonts w:hint="eastAsia" w:ascii="Cambria" w:hAnsi="Cambria"/>
          <w:b/>
          <w:bCs/>
          <w:kern w:val="0"/>
          <w:sz w:val="36"/>
          <w:szCs w:val="36"/>
          <w:lang w:val="zh-CN"/>
        </w:rPr>
      </w:pPr>
    </w:p>
    <w:p>
      <w:pPr>
        <w:keepNext/>
        <w:keepLines/>
        <w:widowControl/>
        <w:spacing w:line="480" w:lineRule="auto"/>
        <w:jc w:val="center"/>
        <w:rPr>
          <w:rFonts w:hint="eastAsia" w:ascii="Cambria" w:hAnsi="Cambria"/>
          <w:b/>
          <w:bCs/>
          <w:kern w:val="0"/>
          <w:sz w:val="36"/>
          <w:szCs w:val="36"/>
          <w:lang w:val="zh-CN"/>
        </w:rPr>
      </w:pPr>
      <w:r>
        <w:rPr>
          <w:rFonts w:hint="eastAsia" w:ascii="Cambria" w:hAnsi="Cambria"/>
          <w:b/>
          <w:bCs/>
          <w:kern w:val="0"/>
          <w:sz w:val="36"/>
          <w:szCs w:val="36"/>
          <w:lang w:val="zh-CN"/>
        </w:rPr>
        <w:t>目</w:t>
      </w:r>
      <w:r>
        <w:rPr>
          <w:rFonts w:ascii="Cambria" w:hAnsi="Cambria"/>
          <w:b/>
          <w:bCs/>
          <w:kern w:val="0"/>
          <w:sz w:val="36"/>
          <w:szCs w:val="36"/>
          <w:lang w:val="zh-CN"/>
        </w:rPr>
        <w:t xml:space="preserve"> </w:t>
      </w:r>
      <w:r>
        <w:rPr>
          <w:rFonts w:hint="eastAsia" w:ascii="Cambria" w:hAnsi="Cambria"/>
          <w:b/>
          <w:bCs/>
          <w:kern w:val="0"/>
          <w:sz w:val="36"/>
          <w:szCs w:val="36"/>
          <w:lang w:val="zh-CN"/>
        </w:rPr>
        <w:t>录</w:t>
      </w:r>
    </w:p>
    <w:p>
      <w:pPr>
        <w:keepNext/>
        <w:keepLines/>
        <w:widowControl/>
        <w:spacing w:line="480" w:lineRule="auto"/>
        <w:jc w:val="center"/>
        <w:rPr>
          <w:rFonts w:hint="eastAsia" w:ascii="仿宋_GB2312" w:hAnsi="宋体" w:eastAsia="仿宋_GB2312"/>
          <w:b/>
          <w:bCs/>
          <w:kern w:val="0"/>
          <w:sz w:val="28"/>
          <w:szCs w:val="28"/>
          <w:lang w:val="zh-CN"/>
        </w:rPr>
      </w:pPr>
    </w:p>
    <w:p>
      <w:pPr>
        <w:pStyle w:val="2"/>
        <w:tabs>
          <w:tab w:val="right" w:leader="dot" w:pos="8958"/>
        </w:tabs>
        <w:spacing w:line="48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TOC \o "1-3" \h \z \u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HYPERLINK \l "_Toc135212425"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kern w:val="44"/>
          <w:sz w:val="28"/>
          <w:szCs w:val="28"/>
          <w:lang w:val="zh-CN"/>
        </w:rPr>
        <w:t>一、主要任务与关键问题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PAGEREF _Toc135212425 \h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ascii="仿宋_GB2312" w:hAnsi="宋体" w:eastAsia="仿宋_GB2312"/>
          <w:sz w:val="28"/>
          <w:szCs w:val="28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pStyle w:val="2"/>
        <w:tabs>
          <w:tab w:val="right" w:leader="dot" w:pos="8958"/>
        </w:tabs>
        <w:spacing w:line="48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HYPERLINK \l "_Toc135212426"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kern w:val="44"/>
          <w:sz w:val="28"/>
          <w:szCs w:val="28"/>
          <w:lang w:val="zh-CN"/>
        </w:rPr>
        <w:t>二、研究目标与技术路线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PAGEREF _Toc135212426 \h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ascii="仿宋_GB2312" w:hAnsi="宋体" w:eastAsia="仿宋_GB2312"/>
          <w:sz w:val="28"/>
          <w:szCs w:val="28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pStyle w:val="2"/>
        <w:tabs>
          <w:tab w:val="right" w:leader="dot" w:pos="8958"/>
        </w:tabs>
        <w:spacing w:line="48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HYPERLINK \l "_Toc135212427"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kern w:val="44"/>
          <w:sz w:val="28"/>
          <w:szCs w:val="28"/>
          <w:lang w:val="zh-CN"/>
        </w:rPr>
        <w:t>三、研究基础与工作条件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PAGEREF _Toc135212427 \h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ascii="仿宋_GB2312" w:hAnsi="宋体" w:eastAsia="仿宋_GB2312"/>
          <w:sz w:val="28"/>
          <w:szCs w:val="28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pStyle w:val="2"/>
        <w:tabs>
          <w:tab w:val="right" w:leader="dot" w:pos="8958"/>
        </w:tabs>
        <w:spacing w:line="48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HYPERLINK \l "_Toc135212428"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kern w:val="44"/>
          <w:sz w:val="28"/>
          <w:szCs w:val="28"/>
          <w:lang w:val="zh-CN"/>
        </w:rPr>
        <w:t>四、项目组织实施方案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PAGEREF _Toc135212428 \h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ascii="仿宋_GB2312" w:hAnsi="宋体" w:eastAsia="仿宋_GB2312"/>
          <w:sz w:val="28"/>
          <w:szCs w:val="28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pStyle w:val="2"/>
        <w:tabs>
          <w:tab w:val="right" w:leader="dot" w:pos="8958"/>
        </w:tabs>
        <w:spacing w:line="48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HYPERLINK \l "_Toc135212429"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kern w:val="44"/>
          <w:sz w:val="28"/>
          <w:szCs w:val="28"/>
          <w:lang w:val="zh-CN"/>
        </w:rPr>
        <w:t>五、主要产出及考核指标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PAGEREF _Toc135212429 \h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ascii="仿宋_GB2312" w:hAnsi="宋体" w:eastAsia="仿宋_GB2312"/>
          <w:sz w:val="28"/>
          <w:szCs w:val="28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pStyle w:val="2"/>
        <w:tabs>
          <w:tab w:val="right" w:leader="dot" w:pos="8958"/>
        </w:tabs>
        <w:spacing w:line="48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HYPERLINK \l "_Toc135212430"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kern w:val="44"/>
          <w:sz w:val="28"/>
          <w:szCs w:val="28"/>
          <w:lang w:val="zh-CN"/>
        </w:rPr>
        <w:t>六、经费预算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PAGEREF _Toc135212430 \h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ascii="仿宋_GB2312" w:hAnsi="宋体" w:eastAsia="仿宋_GB2312"/>
          <w:sz w:val="28"/>
          <w:szCs w:val="28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pStyle w:val="2"/>
        <w:tabs>
          <w:tab w:val="right" w:leader="dot" w:pos="8958"/>
        </w:tabs>
        <w:spacing w:line="48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HYPERLINK \l "_Toc135212431"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kern w:val="44"/>
          <w:sz w:val="28"/>
          <w:szCs w:val="28"/>
          <w:lang w:val="zh-CN"/>
        </w:rPr>
        <w:t>七、项目参加人员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PAGEREF _Toc135212431 \h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ascii="仿宋_GB2312" w:hAnsi="宋体" w:eastAsia="仿宋_GB2312"/>
          <w:sz w:val="28"/>
          <w:szCs w:val="28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pStyle w:val="2"/>
        <w:tabs>
          <w:tab w:val="right" w:leader="dot" w:pos="8958"/>
        </w:tabs>
        <w:spacing w:line="48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HYPERLINK \l "_Toc135212432"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instrText xml:space="preserve"> </w:instrText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b/>
          <w:bCs/>
          <w:kern w:val="44"/>
          <w:sz w:val="28"/>
          <w:szCs w:val="28"/>
          <w:lang w:val="zh-CN"/>
        </w:rPr>
        <w:t>八、其他需要说明的问题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PAGEREF _Toc135212432 \h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rPr>
          <w:rFonts w:ascii="仿宋_GB2312" w:hAnsi="宋体" w:eastAsia="仿宋_GB2312"/>
          <w:sz w:val="28"/>
          <w:szCs w:val="28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Style w:val="5"/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spacing w:line="480" w:lineRule="auto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widowControl/>
        <w:spacing w:line="620" w:lineRule="exact"/>
        <w:ind w:firstLine="560" w:firstLineChars="200"/>
        <w:rPr>
          <w:rFonts w:ascii="Calibri" w:hAnsi="Calibri"/>
          <w:b/>
          <w:bCs/>
          <w:kern w:val="44"/>
          <w:sz w:val="32"/>
          <w:szCs w:val="44"/>
        </w:rPr>
      </w:pPr>
      <w:r>
        <w:rPr>
          <w:rFonts w:ascii="Calibri" w:hAnsi="Calibri"/>
          <w:sz w:val="28"/>
          <w:szCs w:val="28"/>
        </w:rPr>
        <w:br w:type="page"/>
      </w:r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0" w:name="_Toc135212425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一、主要任务与关键问题</w:t>
      </w:r>
      <w:bookmarkEnd w:id="0"/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1" w:name="_Toc135212426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二、研究目标与技术路线</w:t>
      </w:r>
      <w:bookmarkEnd w:id="1"/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2" w:name="_Toc135212427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三、研究基础与工作条件</w:t>
      </w:r>
      <w:bookmarkEnd w:id="2"/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3" w:name="_Toc135212428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四、项目组织实施方案</w:t>
      </w:r>
      <w:bookmarkEnd w:id="3"/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4" w:name="_Toc135212429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五、主要产出及考核指标</w:t>
      </w:r>
      <w:bookmarkEnd w:id="4"/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5" w:name="_Toc135212430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六、经费预算</w:t>
      </w:r>
      <w:bookmarkEnd w:id="5"/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6" w:name="_Toc135212431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七、项目参加人员</w:t>
      </w:r>
      <w:bookmarkEnd w:id="6"/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7" w:name="_Toc135212432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八、其他需要说明的问题</w:t>
      </w:r>
      <w:bookmarkEnd w:id="7"/>
    </w:p>
    <w:p>
      <w:pPr>
        <w:spacing w:line="620" w:lineRule="exact"/>
        <w:jc w:val="center"/>
        <w:rPr>
          <w:rFonts w:ascii="Calibri" w:hAnsi="Calibri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OGQ2MmI1ZjNkMDg2MDU4ZDExZTBkZTllYjdlOWYifQ=="/>
  </w:docVars>
  <w:rsids>
    <w:rsidRoot w:val="00000000"/>
    <w:rsid w:val="0EB60983"/>
    <w:rsid w:val="1E771CA2"/>
    <w:rsid w:val="254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</w:style>
  <w:style w:type="character" w:styleId="5">
    <w:name w:val="Hyperlink"/>
    <w:autoRedefine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2024-04-07T06:38:00Z</dcterms:created>
  <dc:creator>Administrator</dc:creator>
  <cp:lastModifiedBy>storm</cp:lastModifiedBy>
  <dcterms:modified xsi:type="dcterms:W3CDTF">2024-04-15T02:40:16Z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8A09EF272CDD4B5A883E92278FC141B7_12</vt:lpwstr>
  </property>
</Properties>
</file>